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812E4" w14:textId="42B74F87" w:rsidR="00FC0B94" w:rsidRPr="00DC0929" w:rsidRDefault="00221125" w:rsidP="00DC092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  <w:r>
        <w:rPr>
          <w:noProof/>
          <w14:cntxtAlts/>
        </w:rPr>
        <w:drawing>
          <wp:anchor distT="0" distB="0" distL="114300" distR="114300" simplePos="0" relativeHeight="251658240" behindDoc="1" locked="0" layoutInCell="1" allowOverlap="1" wp14:anchorId="59BD5635" wp14:editId="08E389D6">
            <wp:simplePos x="0" y="0"/>
            <wp:positionH relativeFrom="column">
              <wp:posOffset>-1184</wp:posOffset>
            </wp:positionH>
            <wp:positionV relativeFrom="paragraph">
              <wp:posOffset>-116957</wp:posOffset>
            </wp:positionV>
            <wp:extent cx="1584546" cy="1927048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5622" cy="19283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0B94" w:rsidRPr="00DC0929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La Chanson Du Hérisson</w:t>
      </w:r>
    </w:p>
    <w:p w14:paraId="44E671AA" w14:textId="7E92DB90" w:rsidR="00DC0929" w:rsidRPr="00DC0929" w:rsidRDefault="00DC0929" w:rsidP="00DC092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0"/>
          <w:szCs w:val="20"/>
          <w:lang w:eastAsia="fr-FR"/>
        </w:rPr>
      </w:pPr>
    </w:p>
    <w:p w14:paraId="64DF1C2A" w14:textId="0CBB92D7" w:rsidR="00DC0929" w:rsidRPr="00DC0929" w:rsidRDefault="00DC0929" w:rsidP="00DC0929">
      <w:pPr>
        <w:tabs>
          <w:tab w:val="left" w:pos="52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C0929">
        <w:rPr>
          <w:rFonts w:ascii="Times New Roman" w:eastAsia="Times New Roman" w:hAnsi="Times New Roman" w:cs="Times New Roman"/>
          <w:sz w:val="24"/>
          <w:szCs w:val="24"/>
          <w:lang w:eastAsia="fr-FR"/>
        </w:rPr>
        <w:t>Georges Brassens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</w:t>
      </w:r>
      <w:r w:rsidRPr="00DC0929">
        <w:rPr>
          <w:rFonts w:ascii="Times New Roman" w:eastAsia="Times New Roman" w:hAnsi="Times New Roman" w:cs="Times New Roman"/>
          <w:sz w:val="24"/>
          <w:szCs w:val="24"/>
          <w:lang w:eastAsia="fr-FR"/>
        </w:rPr>
        <w:t>Philippe Chatel</w:t>
      </w:r>
      <w:r w:rsidR="00546340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Henri Salvador</w:t>
      </w:r>
    </w:p>
    <w:p w14:paraId="64799C87" w14:textId="2A78818D" w:rsidR="00FC0B94" w:rsidRDefault="00DC0929" w:rsidP="00DC0929">
      <w:pPr>
        <w:tabs>
          <w:tab w:val="left" w:pos="52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DC0929">
        <w:rPr>
          <w:rFonts w:ascii="Times New Roman" w:eastAsia="Times New Roman" w:hAnsi="Times New Roman" w:cs="Times New Roman"/>
          <w:sz w:val="24"/>
          <w:szCs w:val="24"/>
          <w:lang w:eastAsia="fr-FR"/>
        </w:rPr>
        <w:t>Date de sortie : 1979</w:t>
      </w:r>
    </w:p>
    <w:p w14:paraId="08D23CAF" w14:textId="028E46AC" w:rsidR="00DC0929" w:rsidRDefault="00DC0929" w:rsidP="00DC0929">
      <w:pPr>
        <w:tabs>
          <w:tab w:val="left" w:pos="52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2E6D5743" w14:textId="20CB3BA6" w:rsidR="00221125" w:rsidRPr="00DC0929" w:rsidRDefault="00221125" w:rsidP="00DC0929">
      <w:pPr>
        <w:tabs>
          <w:tab w:val="left" w:pos="52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DC0929" w14:paraId="1896A3EF" w14:textId="77777777" w:rsidTr="00221125">
        <w:tc>
          <w:tcPr>
            <w:tcW w:w="5228" w:type="dxa"/>
          </w:tcPr>
          <w:p w14:paraId="1568030A" w14:textId="77777777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6CA8D43F" w14:textId="77777777" w:rsidR="00221125" w:rsidRDefault="00221125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</w:p>
          <w:p w14:paraId="2228B21B" w14:textId="5DE9039C" w:rsidR="00221125" w:rsidRDefault="00221125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</w:p>
          <w:p w14:paraId="1AEFA700" w14:textId="77777777" w:rsidR="00221125" w:rsidRDefault="00221125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</w:p>
          <w:p w14:paraId="74F6AD4C" w14:textId="1E2F62D7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 xml:space="preserve">Refrain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br/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Oh, qu'est-ce qu'y pique, ce hérisson !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Oh, qu'elle est triste sa chanson !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Oh, qu'est-ce qu'y pique, ce hérisson !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Oh, qu'elle est triste sa chanson !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  <w:tc>
          <w:tcPr>
            <w:tcW w:w="5228" w:type="dxa"/>
          </w:tcPr>
          <w:p w14:paraId="548EEBEA" w14:textId="45687EB2" w:rsidR="00DC0929" w:rsidRPr="00DC0929" w:rsidRDefault="00221125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C73FED3" wp14:editId="58183FC1">
                  <wp:simplePos x="0" y="0"/>
                  <wp:positionH relativeFrom="column">
                    <wp:posOffset>1616400</wp:posOffset>
                  </wp:positionH>
                  <wp:positionV relativeFrom="paragraph">
                    <wp:posOffset>71711</wp:posOffset>
                  </wp:positionV>
                  <wp:extent cx="1764227" cy="1594884"/>
                  <wp:effectExtent l="0" t="0" r="7620" b="5715"/>
                  <wp:wrapNone/>
                  <wp:docPr id="4" name="Image 4" descr="Une Chanson Douce: Henri Salvador, Henri Salvador: Amazon.fr: CD et Vinyles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Une Chanson Douce: Henri Salvador, Henri Salvador: Amazon.fr: CD et Vinyles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4227" cy="1594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633FE2" w14:textId="672111B8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Emilie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Moi, je ne vois que moi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Il n'y a que moi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Dans ce livre-là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proofErr w:type="gram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</w:t>
            </w:r>
            <w:proofErr w:type="gram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</w:t>
            </w:r>
            <w:proofErr w:type="spell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la</w:t>
            </w:r>
            <w:proofErr w:type="spell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...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</w:tr>
      <w:tr w:rsidR="00DC0929" w14:paraId="069322A5" w14:textId="77777777" w:rsidTr="00221125">
        <w:tc>
          <w:tcPr>
            <w:tcW w:w="5228" w:type="dxa"/>
          </w:tcPr>
          <w:p w14:paraId="080F2E9F" w14:textId="77777777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661BD1B4" w14:textId="0C99EC69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C'est un hérisson qui piquait, qui piquait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Et qui voulait qu'on l'caresse, </w:t>
            </w:r>
            <w:proofErr w:type="spell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resse</w:t>
            </w:r>
            <w:proofErr w:type="spell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</w:t>
            </w:r>
            <w:proofErr w:type="spell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resse</w:t>
            </w:r>
            <w:proofErr w:type="spell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On l'caressait pas, pas, pas, pas, pas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Non pas parce </w:t>
            </w:r>
            <w:proofErr w:type="gram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qu'il piquait pas</w:t>
            </w:r>
            <w:proofErr w:type="gram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, mais </w:t>
            </w:r>
            <w:proofErr w:type="spell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mais</w:t>
            </w:r>
            <w:proofErr w:type="spell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parce qu'il piquait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  <w:tc>
          <w:tcPr>
            <w:tcW w:w="5228" w:type="dxa"/>
          </w:tcPr>
          <w:p w14:paraId="367CBB0E" w14:textId="4B7BE290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7E340E3A" w14:textId="675BB897" w:rsidR="00221125" w:rsidRDefault="00221125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</w:p>
          <w:p w14:paraId="5448C3FA" w14:textId="2B5C4B4F" w:rsid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Le conteur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Emilie est allée caresser le hérisson !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</w:tr>
      <w:tr w:rsidR="00DC0929" w14:paraId="2D5B0C51" w14:textId="77777777" w:rsidTr="00221125">
        <w:tc>
          <w:tcPr>
            <w:tcW w:w="5228" w:type="dxa"/>
          </w:tcPr>
          <w:p w14:paraId="2201683A" w14:textId="77777777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fr-FR"/>
              </w:rPr>
            </w:pPr>
          </w:p>
          <w:p w14:paraId="55A4B8BB" w14:textId="6A678FB8" w:rsid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Refrain</w:t>
            </w:r>
          </w:p>
        </w:tc>
        <w:tc>
          <w:tcPr>
            <w:tcW w:w="5228" w:type="dxa"/>
          </w:tcPr>
          <w:p w14:paraId="2EA2592A" w14:textId="1017AC1F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fr-FR"/>
              </w:rPr>
            </w:pPr>
          </w:p>
          <w:p w14:paraId="2B4FBEE4" w14:textId="0EC1D372" w:rsidR="00DC0929" w:rsidRPr="00DC0929" w:rsidRDefault="00221125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B240782" wp14:editId="469CEAA9">
                  <wp:simplePos x="0" y="0"/>
                  <wp:positionH relativeFrom="column">
                    <wp:posOffset>1616297</wp:posOffset>
                  </wp:positionH>
                  <wp:positionV relativeFrom="paragraph">
                    <wp:posOffset>237253</wp:posOffset>
                  </wp:positionV>
                  <wp:extent cx="1541721" cy="1887158"/>
                  <wp:effectExtent l="0" t="0" r="1905" b="0"/>
                  <wp:wrapNone/>
                  <wp:docPr id="5" name="Image 5" descr="Blog'n'kor - Page 53 - Blog'n'k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Blog'n'kor - Page 53 - Blog'n'k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1721" cy="1887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0929"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Emilie</w:t>
            </w:r>
            <w:r w:rsidR="00DC0929"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Elle n'est plus triste, cette chanson </w:t>
            </w:r>
            <w:r w:rsidR="00DC0929"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J'ai caressé le hérisson.</w:t>
            </w:r>
            <w:r w:rsidR="00DC0929"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</w:tr>
      <w:tr w:rsidR="00DC0929" w14:paraId="70C9ED66" w14:textId="77777777" w:rsidTr="00221125">
        <w:tc>
          <w:tcPr>
            <w:tcW w:w="5228" w:type="dxa"/>
          </w:tcPr>
          <w:p w14:paraId="56238A03" w14:textId="77777777" w:rsidR="00DC0929" w:rsidRPr="00DC0929" w:rsidRDefault="00DC0929" w:rsidP="00DC0929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503F6E5D" w14:textId="2C79C266" w:rsidR="00DC0929" w:rsidRDefault="00DC0929" w:rsidP="00DC092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Le hérisson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Quelle est la fée dans ce livre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Qui me </w:t>
            </w:r>
            <w:proofErr w:type="spellStart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donn'ra</w:t>
            </w:r>
            <w:proofErr w:type="spellEnd"/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l'envie d'vivre ?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Quelle est la petite fille aux yeux bleus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Qui va m'rendre heureux ?</w:t>
            </w:r>
          </w:p>
          <w:p w14:paraId="18F450F3" w14:textId="12A71D56" w:rsid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</w:p>
        </w:tc>
        <w:tc>
          <w:tcPr>
            <w:tcW w:w="5228" w:type="dxa"/>
          </w:tcPr>
          <w:p w14:paraId="73DDFBEC" w14:textId="621F2AE4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fr-FR"/>
              </w:rPr>
            </w:pPr>
          </w:p>
          <w:p w14:paraId="6FD245BA" w14:textId="1C654392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Chœurs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Il n'est plus triste, le hérisson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Elle a caressé la chanson !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</w:tr>
      <w:tr w:rsidR="00DC0929" w14:paraId="519139FE" w14:textId="77777777" w:rsidTr="00221125">
        <w:tc>
          <w:tcPr>
            <w:tcW w:w="5228" w:type="dxa"/>
          </w:tcPr>
          <w:p w14:paraId="0DA55393" w14:textId="77777777" w:rsid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</w:p>
        </w:tc>
        <w:tc>
          <w:tcPr>
            <w:tcW w:w="5228" w:type="dxa"/>
          </w:tcPr>
          <w:p w14:paraId="76BADEF7" w14:textId="6D0DD70A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fr-FR"/>
              </w:rPr>
            </w:pPr>
          </w:p>
          <w:p w14:paraId="6588FA21" w14:textId="52F0B0C9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Le conteur</w:t>
            </w:r>
          </w:p>
          <w:p w14:paraId="5DBD9540" w14:textId="66684BAC" w:rsid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Mais non, le hérisson ! </w:t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="00BD44AD" w:rsidRPr="00DC092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Chœurs</w:t>
            </w:r>
            <w:r w:rsidR="00BD44AD"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 w:rsidRPr="00DC0929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Mais non, le hérisson !</w:t>
            </w:r>
          </w:p>
          <w:p w14:paraId="1A83E913" w14:textId="37C00CF3" w:rsidR="00DC0929" w:rsidRPr="00DC0929" w:rsidRDefault="00DC0929" w:rsidP="00FC0B94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</w:tbl>
    <w:p w14:paraId="7FEAC3E7" w14:textId="3BCA207E" w:rsidR="00DC0929" w:rsidRDefault="00DC0929" w:rsidP="00FC0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</w:p>
    <w:p w14:paraId="4CBCC52E" w14:textId="6AAF921D" w:rsidR="00DC0929" w:rsidRDefault="00221125" w:rsidP="00FC0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28B5B3F" wp14:editId="5425C582">
            <wp:simplePos x="0" y="0"/>
            <wp:positionH relativeFrom="column">
              <wp:posOffset>4476706</wp:posOffset>
            </wp:positionH>
            <wp:positionV relativeFrom="paragraph">
              <wp:posOffset>99636</wp:posOffset>
            </wp:positionV>
            <wp:extent cx="1947915" cy="1871330"/>
            <wp:effectExtent l="0" t="0" r="0" b="0"/>
            <wp:wrapNone/>
            <wp:docPr id="6" name="Image 6" descr="Émilie Jolie, le retour : Qu'est devenue la fillette qui a inspiré le conte  ? - Purepeo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Émilie Jolie, le retour : Qu'est devenue la fillette qui a inspiré le conte  ? - Purepeop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915" cy="187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0E515B" w14:textId="77777777" w:rsidR="00DC0929" w:rsidRPr="0037200D" w:rsidRDefault="00940E9C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200D">
        <w:rPr>
          <w:rFonts w:ascii="Times New Roman" w:hAnsi="Times New Roman" w:cs="Times New Roman"/>
          <w:sz w:val="28"/>
          <w:szCs w:val="28"/>
        </w:rPr>
        <w:t>Avec paroles :</w:t>
      </w:r>
    </w:p>
    <w:p w14:paraId="3D5AC843" w14:textId="6953F5E2" w:rsidR="00FA5323" w:rsidRPr="0037200D" w:rsidRDefault="00000000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8" w:history="1">
        <w:r w:rsidR="00940E9C" w:rsidRPr="0037200D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https://www.youtube.com/watch?v=kD1Jh7IQJrk</w:t>
        </w:r>
      </w:hyperlink>
    </w:p>
    <w:p w14:paraId="15CC6AF9" w14:textId="5A8C4E32" w:rsidR="0037200D" w:rsidRPr="0037200D" w:rsidRDefault="0037200D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A0BC87" w14:textId="0EB09823" w:rsidR="0037200D" w:rsidRPr="0037200D" w:rsidRDefault="0037200D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200D">
        <w:rPr>
          <w:rFonts w:ascii="Times New Roman" w:hAnsi="Times New Roman" w:cs="Times New Roman"/>
          <w:sz w:val="28"/>
          <w:szCs w:val="28"/>
        </w:rPr>
        <w:t>Georges Brassens et Henri Salvador :</w:t>
      </w:r>
    </w:p>
    <w:p w14:paraId="07B9E60D" w14:textId="3207206F" w:rsidR="0037200D" w:rsidRPr="0037200D" w:rsidRDefault="00000000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="0037200D" w:rsidRPr="0037200D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https://www.youtube.com/watch?v=Eqrtal23UII</w:t>
        </w:r>
      </w:hyperlink>
    </w:p>
    <w:p w14:paraId="6DF3CDFC" w14:textId="0A4B4269" w:rsidR="0037200D" w:rsidRPr="0037200D" w:rsidRDefault="0037200D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43F753D" w14:textId="6F42A62B" w:rsidR="0037200D" w:rsidRPr="0037200D" w:rsidRDefault="0037200D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200D">
        <w:rPr>
          <w:rFonts w:ascii="Times New Roman" w:hAnsi="Times New Roman" w:cs="Times New Roman"/>
          <w:sz w:val="28"/>
          <w:szCs w:val="28"/>
        </w:rPr>
        <w:t>Philippe Chatel :</w:t>
      </w:r>
    </w:p>
    <w:p w14:paraId="73022DA0" w14:textId="5C4812AA" w:rsidR="0037200D" w:rsidRPr="0037200D" w:rsidRDefault="00000000" w:rsidP="00FC0B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37200D" w:rsidRPr="0037200D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https://www.youtube.com/watch?v=_kzqQVp2SGw</w:t>
        </w:r>
      </w:hyperlink>
    </w:p>
    <w:p w14:paraId="3ABF9B99" w14:textId="7E575E4B" w:rsidR="0037200D" w:rsidRDefault="0037200D" w:rsidP="00FC0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C968D7" w14:textId="3563C33E" w:rsidR="00221125" w:rsidRDefault="00221125" w:rsidP="00FC0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29BC15" w14:textId="77777777" w:rsidR="00F97E9A" w:rsidRPr="00DC0929" w:rsidRDefault="00F97E9A" w:rsidP="00FC0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97E9A" w:rsidRPr="00DC0929" w:rsidSect="00FC0B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B94"/>
    <w:rsid w:val="00146E81"/>
    <w:rsid w:val="00221125"/>
    <w:rsid w:val="0037200D"/>
    <w:rsid w:val="00546340"/>
    <w:rsid w:val="005F7508"/>
    <w:rsid w:val="00940E9C"/>
    <w:rsid w:val="00BB423D"/>
    <w:rsid w:val="00BD44AD"/>
    <w:rsid w:val="00DC0929"/>
    <w:rsid w:val="00F97E9A"/>
    <w:rsid w:val="00FA5323"/>
    <w:rsid w:val="00FC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D7486"/>
  <w15:chartTrackingRefBased/>
  <w15:docId w15:val="{6E6F5C40-DEBB-4DF8-9EBD-3C36DA9B2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B94"/>
    <w:pPr>
      <w:spacing w:after="200"/>
    </w:pPr>
    <w:rPr>
      <w:rFonts w:asciiTheme="minorHAnsi" w:hAnsiTheme="minorHAnsi" w:cstheme="minorBidi"/>
      <w:sz w:val="22"/>
      <w:szCs w:val="22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0B94"/>
    <w:pPr>
      <w:spacing w:line="240" w:lineRule="auto"/>
    </w:pPr>
    <w:rPr>
      <w:rFonts w:asciiTheme="minorHAnsi" w:hAnsiTheme="minorHAnsi" w:cstheme="minorBidi"/>
      <w:sz w:val="22"/>
      <w:szCs w:val="22"/>
      <w14:cntxtAlts w14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B423D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B42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D1Jh7IQJr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s://www.youtube.com/watch?v=_kzqQVp2SGw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youtube.com/watch?v=Eqrtal23UII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212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15deqi</cp:lastModifiedBy>
  <cp:revision>11</cp:revision>
  <cp:lastPrinted>2022-08-11T06:33:00Z</cp:lastPrinted>
  <dcterms:created xsi:type="dcterms:W3CDTF">2020-09-19T01:40:00Z</dcterms:created>
  <dcterms:modified xsi:type="dcterms:W3CDTF">2022-08-11T06:34:00Z</dcterms:modified>
</cp:coreProperties>
</file>